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3FE82" w14:textId="5B11CB07" w:rsidR="00835C93" w:rsidRDefault="00CB08B0">
      <w:pPr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proofErr w:type="gramStart"/>
      <w:r w:rsidRPr="00D76D02">
        <w:rPr>
          <w:rFonts w:asciiTheme="minorBidi" w:hAnsiTheme="minorBidi" w:hint="cs"/>
          <w:b/>
          <w:bCs/>
          <w:color w:val="FF0000"/>
          <w:sz w:val="32"/>
          <w:szCs w:val="32"/>
          <w:u w:val="single"/>
          <w:rtl/>
          <w:lang w:bidi="ar-DZ"/>
        </w:rPr>
        <w:t>المادة :</w:t>
      </w:r>
      <w:r w:rsidR="00FC64B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معلوماتية</w:t>
      </w:r>
      <w:proofErr w:type="gramEnd"/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                                      </w:t>
      </w:r>
      <w:r w:rsidRPr="00F74CE2">
        <w:rPr>
          <w:rFonts w:asciiTheme="minorBidi" w:hAnsiTheme="minorBidi" w:hint="cs"/>
          <w:b/>
          <w:bCs/>
          <w:color w:val="FF0000"/>
          <w:sz w:val="32"/>
          <w:szCs w:val="32"/>
          <w:u w:val="single"/>
          <w:rtl/>
          <w:lang w:bidi="ar-DZ"/>
        </w:rPr>
        <w:t xml:space="preserve">الاستاذة </w:t>
      </w:r>
      <w:r w:rsidRPr="00F74CE2">
        <w:rPr>
          <w:rFonts w:asciiTheme="minorBidi" w:hAnsiTheme="minorBidi" w:hint="cs"/>
          <w:b/>
          <w:bCs/>
          <w:color w:val="FF0000"/>
          <w:sz w:val="32"/>
          <w:szCs w:val="32"/>
          <w:rtl/>
          <w:lang w:bidi="ar-DZ"/>
        </w:rPr>
        <w:t>: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  <w:r w:rsidR="00F74CE2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</w:p>
    <w:p w14:paraId="3797A1CF" w14:textId="4A8DD1DA" w:rsidR="00CB08B0" w:rsidRDefault="00CB08B0">
      <w:pPr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D76D02">
        <w:rPr>
          <w:rFonts w:asciiTheme="minorBidi" w:hAnsiTheme="minorBidi" w:hint="cs"/>
          <w:b/>
          <w:bCs/>
          <w:color w:val="FF0000"/>
          <w:sz w:val="32"/>
          <w:szCs w:val="32"/>
          <w:u w:val="single"/>
          <w:rtl/>
          <w:lang w:bidi="ar-DZ"/>
        </w:rPr>
        <w:t>المتوسطة</w:t>
      </w:r>
      <w:r w:rsidRPr="00CB08B0">
        <w:rPr>
          <w:rFonts w:asciiTheme="minorBidi" w:hAnsiTheme="minorBidi" w:hint="cs"/>
          <w:b/>
          <w:bCs/>
          <w:color w:val="FF0000"/>
          <w:sz w:val="32"/>
          <w:szCs w:val="32"/>
          <w:rtl/>
          <w:lang w:bidi="ar-DZ"/>
        </w:rPr>
        <w:t>: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  <w:r w:rsidR="00F74CE2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         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               </w:t>
      </w:r>
      <w:r w:rsidR="00C27DA6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      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</w:t>
      </w:r>
    </w:p>
    <w:p w14:paraId="4F276135" w14:textId="6219E758" w:rsidR="00C27DA6" w:rsidRDefault="00C27DA6">
      <w:pPr>
        <w:rPr>
          <w:rFonts w:asciiTheme="minorBidi" w:hAnsiTheme="minorBidi"/>
          <w:b/>
          <w:bCs/>
          <w:sz w:val="32"/>
          <w:szCs w:val="32"/>
          <w:rtl/>
          <w:lang w:bidi="ar-DZ"/>
        </w:rPr>
      </w:pPr>
      <w:r w:rsidRPr="00C27DA6">
        <w:rPr>
          <w:rFonts w:asciiTheme="minorBidi" w:hAnsiTheme="minorBidi" w:hint="cs"/>
          <w:b/>
          <w:bCs/>
          <w:color w:val="FF0000"/>
          <w:sz w:val="32"/>
          <w:szCs w:val="32"/>
          <w:u w:val="single"/>
          <w:rtl/>
          <w:lang w:bidi="ar-DZ"/>
        </w:rPr>
        <w:t>السنة الدراسية:</w:t>
      </w:r>
      <w:r w:rsidR="00F74CE2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2019-2020</w:t>
      </w:r>
      <w:r w:rsidR="00FC64B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                    </w:t>
      </w:r>
      <w:r w:rsidR="00FC64B9" w:rsidRPr="00F74CE2">
        <w:rPr>
          <w:rFonts w:asciiTheme="minorBidi" w:hAnsiTheme="minorBidi" w:hint="cs"/>
          <w:b/>
          <w:bCs/>
          <w:color w:val="FF0000"/>
          <w:sz w:val="32"/>
          <w:szCs w:val="32"/>
          <w:rtl/>
          <w:lang w:bidi="ar-DZ"/>
        </w:rPr>
        <w:t>التوزيع السنوي</w:t>
      </w:r>
      <w:r w:rsidR="00FC64B9" w:rsidRPr="00F74CE2">
        <w:rPr>
          <w:rFonts w:asciiTheme="minorBidi" w:hAnsiTheme="minorBidi"/>
          <w:b/>
          <w:bCs/>
          <w:color w:val="FF0000"/>
          <w:sz w:val="32"/>
          <w:szCs w:val="32"/>
          <w:lang w:bidi="ar-DZ"/>
        </w:rPr>
        <w:t>:</w:t>
      </w:r>
      <w:r w:rsidR="00FC64B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للسنة الرابعة متوسط</w:t>
      </w:r>
    </w:p>
    <w:tbl>
      <w:tblPr>
        <w:tblStyle w:val="TableGrid"/>
        <w:bidiVisual/>
        <w:tblW w:w="10735" w:type="dxa"/>
        <w:tblLayout w:type="fixed"/>
        <w:tblLook w:val="04A0" w:firstRow="1" w:lastRow="0" w:firstColumn="1" w:lastColumn="0" w:noHBand="0" w:noVBand="1"/>
      </w:tblPr>
      <w:tblGrid>
        <w:gridCol w:w="1089"/>
        <w:gridCol w:w="1122"/>
        <w:gridCol w:w="1264"/>
        <w:gridCol w:w="1121"/>
        <w:gridCol w:w="896"/>
        <w:gridCol w:w="4142"/>
        <w:gridCol w:w="1101"/>
      </w:tblGrid>
      <w:tr w:rsidR="00CB08B0" w14:paraId="31F806C4" w14:textId="77777777" w:rsidTr="00F4222B">
        <w:tc>
          <w:tcPr>
            <w:tcW w:w="1089" w:type="dxa"/>
            <w:shd w:val="clear" w:color="auto" w:fill="FFC000"/>
          </w:tcPr>
          <w:p w14:paraId="34C91462" w14:textId="77777777" w:rsidR="00CB08B0" w:rsidRDefault="00CB08B0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الميدان</w:t>
            </w:r>
          </w:p>
        </w:tc>
        <w:tc>
          <w:tcPr>
            <w:tcW w:w="1122" w:type="dxa"/>
            <w:shd w:val="clear" w:color="auto" w:fill="FFC000"/>
          </w:tcPr>
          <w:p w14:paraId="211FBD2F" w14:textId="77777777" w:rsidR="00CB08B0" w:rsidRDefault="00CB08B0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المقطع </w:t>
            </w:r>
          </w:p>
        </w:tc>
        <w:tc>
          <w:tcPr>
            <w:tcW w:w="1264" w:type="dxa"/>
            <w:shd w:val="clear" w:color="auto" w:fill="FFC000"/>
          </w:tcPr>
          <w:p w14:paraId="59A975C9" w14:textId="77777777" w:rsidR="00CB08B0" w:rsidRDefault="00CB08B0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الكفاءة الختامية</w:t>
            </w:r>
          </w:p>
        </w:tc>
        <w:tc>
          <w:tcPr>
            <w:tcW w:w="1121" w:type="dxa"/>
            <w:shd w:val="clear" w:color="auto" w:fill="FFC000"/>
          </w:tcPr>
          <w:p w14:paraId="55188552" w14:textId="77777777" w:rsidR="00CB08B0" w:rsidRDefault="00CB08B0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الشهر </w:t>
            </w:r>
          </w:p>
        </w:tc>
        <w:tc>
          <w:tcPr>
            <w:tcW w:w="896" w:type="dxa"/>
            <w:shd w:val="clear" w:color="auto" w:fill="FFC000"/>
          </w:tcPr>
          <w:p w14:paraId="28BF8ACF" w14:textId="77777777" w:rsidR="00CB08B0" w:rsidRDefault="00CB08B0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الاسبوع</w:t>
            </w:r>
          </w:p>
        </w:tc>
        <w:tc>
          <w:tcPr>
            <w:tcW w:w="4142" w:type="dxa"/>
            <w:shd w:val="clear" w:color="auto" w:fill="FFC000"/>
          </w:tcPr>
          <w:p w14:paraId="573CEFE1" w14:textId="77777777" w:rsidR="00CB08B0" w:rsidRDefault="00CB08B0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المعارف المستهدفة</w:t>
            </w:r>
          </w:p>
        </w:tc>
        <w:tc>
          <w:tcPr>
            <w:tcW w:w="1101" w:type="dxa"/>
            <w:shd w:val="clear" w:color="auto" w:fill="FFC000"/>
          </w:tcPr>
          <w:p w14:paraId="57CB6BEB" w14:textId="77777777" w:rsidR="00CB08B0" w:rsidRDefault="00CB08B0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الحجم الساعي</w:t>
            </w:r>
          </w:p>
        </w:tc>
      </w:tr>
      <w:tr w:rsidR="00273999" w14:paraId="20A0192C" w14:textId="77777777" w:rsidTr="00F4222B">
        <w:trPr>
          <w:trHeight w:val="261"/>
        </w:trPr>
        <w:tc>
          <w:tcPr>
            <w:tcW w:w="1089" w:type="dxa"/>
            <w:vMerge w:val="restart"/>
            <w:textDirection w:val="btLr"/>
          </w:tcPr>
          <w:p w14:paraId="1328525D" w14:textId="77777777" w:rsidR="00273999" w:rsidRPr="00D25577" w:rsidRDefault="00E6686B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المجدول</w:t>
            </w:r>
          </w:p>
          <w:p w14:paraId="0CEC865E" w14:textId="77777777" w:rsidR="00273999" w:rsidRPr="00D25577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68EB69AF" w14:textId="77777777" w:rsidR="00273999" w:rsidRPr="00D25577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2A425EDA" w14:textId="77777777" w:rsidR="00273999" w:rsidRPr="00D25577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4F3DA9D6" w14:textId="77777777" w:rsidR="00273999" w:rsidRPr="00D25577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0BA94C04" w14:textId="77777777" w:rsidR="00273999" w:rsidRPr="00D25577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78D5DDB0" w14:textId="77777777" w:rsidR="00273999" w:rsidRPr="00D25577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3FA69788" w14:textId="77777777" w:rsidR="00273999" w:rsidRPr="00D25577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75101A23" w14:textId="77777777" w:rsidR="00273999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05C7B9D6" w14:textId="77777777" w:rsidR="00273999" w:rsidRPr="00D25577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5A3109CD" w14:textId="77777777" w:rsidR="00273999" w:rsidRPr="00D25577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2651ED1E" w14:textId="77777777" w:rsidR="00273999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3002641A" w14:textId="77777777" w:rsidR="00273999" w:rsidRPr="00D25577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66C708DE" w14:textId="77777777" w:rsidR="00273999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7CAC1B2A" w14:textId="77777777" w:rsidR="00273999" w:rsidRDefault="00273999" w:rsidP="00E6686B">
            <w:pPr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719B1763" w14:textId="77777777" w:rsidR="00273999" w:rsidRPr="00D25577" w:rsidRDefault="00273999" w:rsidP="00E6686B">
            <w:pPr>
              <w:tabs>
                <w:tab w:val="left" w:pos="723"/>
              </w:tabs>
              <w:ind w:left="113" w:right="113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ab/>
            </w:r>
          </w:p>
        </w:tc>
        <w:tc>
          <w:tcPr>
            <w:tcW w:w="1122" w:type="dxa"/>
            <w:vMerge w:val="restart"/>
          </w:tcPr>
          <w:p w14:paraId="65DD17FD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  <w:p w14:paraId="6DEE3BD2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  <w:p w14:paraId="6779CB3E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  <w:p w14:paraId="4676EF5A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  <w:p w14:paraId="5BC923C3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  <w:p w14:paraId="4E6DE866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الدوال</w:t>
            </w:r>
          </w:p>
        </w:tc>
        <w:tc>
          <w:tcPr>
            <w:tcW w:w="1264" w:type="dxa"/>
            <w:vMerge w:val="restart"/>
          </w:tcPr>
          <w:p w14:paraId="697974DB" w14:textId="77777777" w:rsidR="00273999" w:rsidRPr="00E31666" w:rsidRDefault="00273999">
            <w:pPr>
              <w:rPr>
                <w:rFonts w:asciiTheme="minorBidi" w:hAnsiTheme="minorBidi"/>
                <w:b/>
                <w:bCs/>
                <w:color w:val="00B050"/>
                <w:sz w:val="32"/>
                <w:szCs w:val="32"/>
                <w:rtl/>
                <w:lang w:bidi="ar-DZ"/>
              </w:rPr>
            </w:pPr>
            <w:r w:rsidRPr="00E31666">
              <w:rPr>
                <w:rFonts w:asciiTheme="minorBidi" w:hAnsiTheme="minorBidi" w:hint="cs"/>
                <w:b/>
                <w:bCs/>
                <w:color w:val="00B050"/>
                <w:sz w:val="32"/>
                <w:szCs w:val="32"/>
                <w:rtl/>
                <w:lang w:bidi="ar-DZ"/>
              </w:rPr>
              <w:t xml:space="preserve">يدرج دوال مختلفة </w:t>
            </w:r>
            <w:proofErr w:type="gramStart"/>
            <w:r w:rsidRPr="00E31666">
              <w:rPr>
                <w:rFonts w:asciiTheme="minorBidi" w:hAnsiTheme="minorBidi" w:hint="cs"/>
                <w:b/>
                <w:bCs/>
                <w:color w:val="00B050"/>
                <w:sz w:val="32"/>
                <w:szCs w:val="32"/>
                <w:rtl/>
                <w:lang w:bidi="ar-DZ"/>
              </w:rPr>
              <w:t>و بسيطة</w:t>
            </w:r>
            <w:proofErr w:type="gramEnd"/>
            <w:r w:rsidRPr="00E31666">
              <w:rPr>
                <w:rFonts w:asciiTheme="minorBidi" w:hAnsiTheme="minorBidi" w:hint="cs"/>
                <w:b/>
                <w:bCs/>
                <w:color w:val="00B050"/>
                <w:sz w:val="32"/>
                <w:szCs w:val="32"/>
                <w:rtl/>
                <w:lang w:bidi="ar-DZ"/>
              </w:rPr>
              <w:t xml:space="preserve"> و يمثل الجداول بيانيا</w:t>
            </w:r>
          </w:p>
          <w:p w14:paraId="7384F3A9" w14:textId="77777777" w:rsidR="00273999" w:rsidRPr="00D25577" w:rsidRDefault="00273999" w:rsidP="00D25577">
            <w:pPr>
              <w:tabs>
                <w:tab w:val="left" w:pos="748"/>
              </w:tabs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/>
                <w:sz w:val="32"/>
                <w:szCs w:val="32"/>
                <w:rtl/>
                <w:lang w:bidi="ar-DZ"/>
              </w:rPr>
              <w:tab/>
            </w:r>
          </w:p>
          <w:p w14:paraId="4E848F22" w14:textId="77777777" w:rsidR="00273999" w:rsidRPr="00D25577" w:rsidRDefault="00273999" w:rsidP="00D25577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4E73E531" w14:textId="77777777" w:rsidR="00273999" w:rsidRPr="00D25577" w:rsidRDefault="00273999" w:rsidP="00D25577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4F2C5A79" w14:textId="77777777" w:rsidR="00273999" w:rsidRPr="00D25577" w:rsidRDefault="00273999" w:rsidP="00D25577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7397AD58" w14:textId="77777777" w:rsidR="00273999" w:rsidRPr="00D25577" w:rsidRDefault="00273999" w:rsidP="00D25577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1CE1FD8F" w14:textId="77777777" w:rsidR="00273999" w:rsidRDefault="00273999" w:rsidP="00D25577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24C922B4" w14:textId="77777777" w:rsidR="00273999" w:rsidRPr="00D25577" w:rsidRDefault="00273999" w:rsidP="00D25577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53451F5E" w14:textId="77777777" w:rsidR="00273999" w:rsidRPr="00D25577" w:rsidRDefault="00273999" w:rsidP="00D25577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1DD13A08" w14:textId="77777777" w:rsidR="00273999" w:rsidRDefault="00273999" w:rsidP="00D25577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7EAC196C" w14:textId="77777777" w:rsidR="00273999" w:rsidRDefault="00273999" w:rsidP="00D25577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2B58403E" w14:textId="77777777" w:rsidR="00273999" w:rsidRDefault="00273999" w:rsidP="00D25577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73A555AC" w14:textId="77777777" w:rsidR="005B021F" w:rsidRPr="00E31666" w:rsidRDefault="00273999" w:rsidP="00D25577">
            <w:pPr>
              <w:rPr>
                <w:rFonts w:asciiTheme="minorBidi" w:hAnsiTheme="minorBidi"/>
                <w:color w:val="FF0000"/>
                <w:sz w:val="32"/>
                <w:szCs w:val="32"/>
                <w:rtl/>
                <w:lang w:bidi="ar-DZ"/>
              </w:rPr>
            </w:pPr>
            <w:r w:rsidRPr="00E31666">
              <w:rPr>
                <w:rFonts w:asciiTheme="minorBidi" w:hAnsiTheme="minorBidi" w:hint="cs"/>
                <w:color w:val="FF0000"/>
                <w:sz w:val="32"/>
                <w:szCs w:val="32"/>
                <w:rtl/>
                <w:lang w:bidi="ar-DZ"/>
              </w:rPr>
              <w:t xml:space="preserve">يصمم عروض تقديمية باستعمال مختلف فنيات الحركة </w:t>
            </w:r>
            <w:proofErr w:type="gramStart"/>
            <w:r w:rsidRPr="00E31666">
              <w:rPr>
                <w:rFonts w:asciiTheme="minorBidi" w:hAnsiTheme="minorBidi" w:hint="cs"/>
                <w:color w:val="FF0000"/>
                <w:sz w:val="32"/>
                <w:szCs w:val="32"/>
                <w:rtl/>
                <w:lang w:bidi="ar-DZ"/>
              </w:rPr>
              <w:t>و الارتباط</w:t>
            </w:r>
            <w:proofErr w:type="gramEnd"/>
            <w:r w:rsidRPr="00E31666">
              <w:rPr>
                <w:rFonts w:asciiTheme="minorBidi" w:hAnsiTheme="minorBidi" w:hint="cs"/>
                <w:color w:val="FF0000"/>
                <w:sz w:val="32"/>
                <w:szCs w:val="32"/>
                <w:rtl/>
                <w:lang w:bidi="ar-DZ"/>
              </w:rPr>
              <w:t xml:space="preserve"> التشعبي</w:t>
            </w:r>
          </w:p>
          <w:p w14:paraId="28D4AECE" w14:textId="77777777" w:rsidR="005B021F" w:rsidRDefault="005B021F" w:rsidP="005B021F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0242F07A" w14:textId="77777777" w:rsidR="00273999" w:rsidRPr="00E31666" w:rsidRDefault="005B021F" w:rsidP="005B021F">
            <w:pPr>
              <w:rPr>
                <w:rFonts w:asciiTheme="minorBidi" w:hAnsiTheme="minorBidi"/>
                <w:color w:val="00B0F0"/>
                <w:sz w:val="32"/>
                <w:szCs w:val="32"/>
                <w:rtl/>
                <w:lang w:bidi="ar-DZ"/>
              </w:rPr>
            </w:pPr>
            <w:r w:rsidRPr="00E31666">
              <w:rPr>
                <w:rFonts w:asciiTheme="minorBidi" w:hAnsiTheme="minorBidi" w:hint="cs"/>
                <w:color w:val="00B0F0"/>
                <w:sz w:val="32"/>
                <w:szCs w:val="32"/>
                <w:rtl/>
                <w:lang w:bidi="ar-DZ"/>
              </w:rPr>
              <w:t>يستعمل الانترنت للبحث بمختلف الطرق</w:t>
            </w:r>
          </w:p>
        </w:tc>
        <w:tc>
          <w:tcPr>
            <w:tcW w:w="1121" w:type="dxa"/>
            <w:vMerge w:val="restart"/>
          </w:tcPr>
          <w:p w14:paraId="5D10316A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سبتمبر</w:t>
            </w:r>
          </w:p>
        </w:tc>
        <w:tc>
          <w:tcPr>
            <w:tcW w:w="896" w:type="dxa"/>
          </w:tcPr>
          <w:p w14:paraId="51449915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4142" w:type="dxa"/>
          </w:tcPr>
          <w:p w14:paraId="4FB1A8D9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حصة تعارف</w:t>
            </w:r>
          </w:p>
        </w:tc>
        <w:tc>
          <w:tcPr>
            <w:tcW w:w="1101" w:type="dxa"/>
          </w:tcPr>
          <w:p w14:paraId="6DA76E16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  <w:p w14:paraId="4B37395A" w14:textId="77777777" w:rsidR="00273999" w:rsidRPr="00FC64B9" w:rsidRDefault="00273999" w:rsidP="00CB08B0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 w:rsidRPr="00FC64B9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6819FCCA" w14:textId="77777777" w:rsidTr="00F4222B">
        <w:trPr>
          <w:trHeight w:val="307"/>
        </w:trPr>
        <w:tc>
          <w:tcPr>
            <w:tcW w:w="1089" w:type="dxa"/>
            <w:vMerge/>
          </w:tcPr>
          <w:p w14:paraId="38F280E8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4A48088A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487C822E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6B9AF5B3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32D0CFCF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4142" w:type="dxa"/>
          </w:tcPr>
          <w:p w14:paraId="0FC114BD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تقويم تشخيصي</w:t>
            </w:r>
          </w:p>
        </w:tc>
        <w:tc>
          <w:tcPr>
            <w:tcW w:w="1101" w:type="dxa"/>
          </w:tcPr>
          <w:p w14:paraId="7D4556A5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412B6028" w14:textId="77777777" w:rsidTr="00F4222B">
        <w:trPr>
          <w:trHeight w:val="420"/>
        </w:trPr>
        <w:tc>
          <w:tcPr>
            <w:tcW w:w="1089" w:type="dxa"/>
            <w:vMerge/>
          </w:tcPr>
          <w:p w14:paraId="4803AD2B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50173804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25CCD2C9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3DBF40FC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6D2CE6D3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4142" w:type="dxa"/>
          </w:tcPr>
          <w:p w14:paraId="6EA02057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الجمع التلقائي</w:t>
            </w:r>
          </w:p>
        </w:tc>
        <w:tc>
          <w:tcPr>
            <w:tcW w:w="1101" w:type="dxa"/>
          </w:tcPr>
          <w:p w14:paraId="100594D5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7BCF676E" w14:textId="77777777" w:rsidTr="00F4222B">
        <w:trPr>
          <w:trHeight w:val="420"/>
        </w:trPr>
        <w:tc>
          <w:tcPr>
            <w:tcW w:w="1089" w:type="dxa"/>
            <w:vMerge/>
          </w:tcPr>
          <w:p w14:paraId="3814C1E3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0F5EF5C3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4906FA94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2BC7D735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2C97E51F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4142" w:type="dxa"/>
          </w:tcPr>
          <w:p w14:paraId="5A3D9A12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ادراج الدوال</w:t>
            </w:r>
          </w:p>
        </w:tc>
        <w:tc>
          <w:tcPr>
            <w:tcW w:w="1101" w:type="dxa"/>
          </w:tcPr>
          <w:p w14:paraId="084C8D25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793EAA40" w14:textId="77777777" w:rsidTr="00F4222B">
        <w:trPr>
          <w:trHeight w:val="307"/>
        </w:trPr>
        <w:tc>
          <w:tcPr>
            <w:tcW w:w="1089" w:type="dxa"/>
            <w:vMerge/>
          </w:tcPr>
          <w:p w14:paraId="5EBFE07E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02143398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5C0BFE52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 w:val="restart"/>
          </w:tcPr>
          <w:p w14:paraId="53288128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اكتوبر</w:t>
            </w:r>
          </w:p>
        </w:tc>
        <w:tc>
          <w:tcPr>
            <w:tcW w:w="896" w:type="dxa"/>
          </w:tcPr>
          <w:p w14:paraId="53EFC58E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4142" w:type="dxa"/>
          </w:tcPr>
          <w:p w14:paraId="307AB340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نسخ الدوال</w:t>
            </w:r>
          </w:p>
        </w:tc>
        <w:tc>
          <w:tcPr>
            <w:tcW w:w="1101" w:type="dxa"/>
          </w:tcPr>
          <w:p w14:paraId="6E3B6FD8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04BBC6AD" w14:textId="77777777" w:rsidTr="00F4222B">
        <w:trPr>
          <w:trHeight w:val="307"/>
        </w:trPr>
        <w:tc>
          <w:tcPr>
            <w:tcW w:w="1089" w:type="dxa"/>
            <w:vMerge/>
          </w:tcPr>
          <w:p w14:paraId="741651F5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175315D3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6978EFD4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5F959059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07CF9B99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4142" w:type="dxa"/>
          </w:tcPr>
          <w:p w14:paraId="4290FA53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نسخ الخلايا بالارتباط</w:t>
            </w:r>
          </w:p>
        </w:tc>
        <w:tc>
          <w:tcPr>
            <w:tcW w:w="1101" w:type="dxa"/>
          </w:tcPr>
          <w:p w14:paraId="4EE00F67" w14:textId="77777777" w:rsidR="00273999" w:rsidRPr="00CB08B0" w:rsidRDefault="00273999" w:rsidP="00242FF5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689D09B8" w14:textId="77777777" w:rsidTr="00F4222B">
        <w:trPr>
          <w:trHeight w:val="512"/>
        </w:trPr>
        <w:tc>
          <w:tcPr>
            <w:tcW w:w="1089" w:type="dxa"/>
            <w:vMerge/>
          </w:tcPr>
          <w:p w14:paraId="32C18FAC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46B1957F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25C10513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78EC7EDE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23CC0A1A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4142" w:type="dxa"/>
          </w:tcPr>
          <w:p w14:paraId="65AC603C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استعمال بعض الدوال البسيطة </w:t>
            </w:r>
          </w:p>
        </w:tc>
        <w:tc>
          <w:tcPr>
            <w:tcW w:w="1101" w:type="dxa"/>
          </w:tcPr>
          <w:p w14:paraId="20F4C101" w14:textId="77777777" w:rsidR="00273999" w:rsidRDefault="00273999" w:rsidP="00242FF5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469EE199" w14:textId="77777777" w:rsidTr="00F4222B">
        <w:trPr>
          <w:trHeight w:val="187"/>
        </w:trPr>
        <w:tc>
          <w:tcPr>
            <w:tcW w:w="1089" w:type="dxa"/>
            <w:vMerge/>
          </w:tcPr>
          <w:p w14:paraId="6B8AC72F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46085321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4869F8F9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24813616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0C04A45D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4142" w:type="dxa"/>
          </w:tcPr>
          <w:p w14:paraId="29224A5F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برمجة القاسم المشترك الاكبر</w:t>
            </w:r>
          </w:p>
        </w:tc>
        <w:tc>
          <w:tcPr>
            <w:tcW w:w="1101" w:type="dxa"/>
          </w:tcPr>
          <w:p w14:paraId="238BD609" w14:textId="77777777" w:rsidR="00273999" w:rsidRDefault="00273999" w:rsidP="00242FF5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FC64B9" w14:paraId="770E36E1" w14:textId="77777777" w:rsidTr="003F6DDE">
        <w:trPr>
          <w:trHeight w:val="188"/>
        </w:trPr>
        <w:tc>
          <w:tcPr>
            <w:tcW w:w="1089" w:type="dxa"/>
            <w:vMerge/>
          </w:tcPr>
          <w:p w14:paraId="58418B9D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6595E87D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4304F72D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 w:val="restart"/>
          </w:tcPr>
          <w:p w14:paraId="308B452D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نوفمبر</w:t>
            </w:r>
          </w:p>
        </w:tc>
        <w:tc>
          <w:tcPr>
            <w:tcW w:w="896" w:type="dxa"/>
          </w:tcPr>
          <w:p w14:paraId="69E9A24B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5243" w:type="dxa"/>
            <w:gridSpan w:val="2"/>
            <w:shd w:val="clear" w:color="auto" w:fill="92D050"/>
          </w:tcPr>
          <w:p w14:paraId="09B4C5A0" w14:textId="0F33F093" w:rsidR="00FC64B9" w:rsidRDefault="00FC64B9" w:rsidP="002D5417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عطلة الخريف</w:t>
            </w:r>
          </w:p>
        </w:tc>
      </w:tr>
      <w:tr w:rsidR="00273999" w14:paraId="3276B82A" w14:textId="77777777" w:rsidTr="00F4222B">
        <w:trPr>
          <w:trHeight w:val="187"/>
        </w:trPr>
        <w:tc>
          <w:tcPr>
            <w:tcW w:w="1089" w:type="dxa"/>
            <w:vMerge/>
          </w:tcPr>
          <w:p w14:paraId="775C58EF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2CCCCB20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47995FAB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61F8032D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029ED04F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4142" w:type="dxa"/>
          </w:tcPr>
          <w:p w14:paraId="21AA1CF3" w14:textId="77777777" w:rsidR="00273999" w:rsidRDefault="003D7FCD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تقديم التخطيط+ انشاء التخطيط</w:t>
            </w:r>
          </w:p>
        </w:tc>
        <w:tc>
          <w:tcPr>
            <w:tcW w:w="1101" w:type="dxa"/>
          </w:tcPr>
          <w:p w14:paraId="16255D3D" w14:textId="77777777" w:rsidR="00273999" w:rsidRDefault="00273999" w:rsidP="00242FF5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39CC2F74" w14:textId="77777777" w:rsidTr="00F4222B">
        <w:trPr>
          <w:trHeight w:val="307"/>
        </w:trPr>
        <w:tc>
          <w:tcPr>
            <w:tcW w:w="1089" w:type="dxa"/>
            <w:vMerge/>
          </w:tcPr>
          <w:p w14:paraId="0F83F648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 w:val="restart"/>
            <w:textDirection w:val="btLr"/>
          </w:tcPr>
          <w:p w14:paraId="548BE586" w14:textId="77777777" w:rsidR="00273999" w:rsidRDefault="00273999" w:rsidP="00D25577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التخطيط</w:t>
            </w:r>
          </w:p>
        </w:tc>
        <w:tc>
          <w:tcPr>
            <w:tcW w:w="1264" w:type="dxa"/>
            <w:vMerge/>
          </w:tcPr>
          <w:p w14:paraId="15F11675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5CF732A3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125E7088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4142" w:type="dxa"/>
          </w:tcPr>
          <w:p w14:paraId="4C0FD8AA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تمثيل نتائج جدول على شكل مخطط</w:t>
            </w:r>
          </w:p>
        </w:tc>
        <w:tc>
          <w:tcPr>
            <w:tcW w:w="1101" w:type="dxa"/>
          </w:tcPr>
          <w:p w14:paraId="16F7C1A2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68216987" w14:textId="77777777" w:rsidTr="00F4222B">
        <w:trPr>
          <w:trHeight w:val="188"/>
        </w:trPr>
        <w:tc>
          <w:tcPr>
            <w:tcW w:w="1089" w:type="dxa"/>
            <w:vMerge/>
          </w:tcPr>
          <w:p w14:paraId="6945598B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2489129F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399C3188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38250B18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002765A6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4142" w:type="dxa"/>
          </w:tcPr>
          <w:p w14:paraId="02734130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تغيير نوع المخطط البياني</w:t>
            </w:r>
          </w:p>
        </w:tc>
        <w:tc>
          <w:tcPr>
            <w:tcW w:w="1101" w:type="dxa"/>
          </w:tcPr>
          <w:p w14:paraId="1A98848A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17FF9B2E" w14:textId="77777777" w:rsidTr="00F4222B">
        <w:trPr>
          <w:trHeight w:val="187"/>
        </w:trPr>
        <w:tc>
          <w:tcPr>
            <w:tcW w:w="1089" w:type="dxa"/>
            <w:vMerge/>
          </w:tcPr>
          <w:p w14:paraId="64DA3DF7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23880DB1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3581F46D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558ACB1E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489F2FB7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4142" w:type="dxa"/>
          </w:tcPr>
          <w:p w14:paraId="1DF655F3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تغيير البيانات واضافة معطيات</w:t>
            </w:r>
          </w:p>
        </w:tc>
        <w:tc>
          <w:tcPr>
            <w:tcW w:w="1101" w:type="dxa"/>
          </w:tcPr>
          <w:p w14:paraId="0E4C1649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FC64B9" w14:paraId="3E204113" w14:textId="77777777" w:rsidTr="009D4F8F">
        <w:trPr>
          <w:trHeight w:val="307"/>
        </w:trPr>
        <w:tc>
          <w:tcPr>
            <w:tcW w:w="1089" w:type="dxa"/>
            <w:vMerge w:val="restart"/>
            <w:textDirection w:val="btLr"/>
          </w:tcPr>
          <w:p w14:paraId="43F0F114" w14:textId="77777777" w:rsidR="00FC64B9" w:rsidRDefault="00FC64B9" w:rsidP="00D25577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العروض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التفديمية</w:t>
            </w:r>
            <w:proofErr w:type="spellEnd"/>
          </w:p>
          <w:p w14:paraId="0D5D5D0B" w14:textId="77777777" w:rsidR="00FC64B9" w:rsidRDefault="00FC64B9" w:rsidP="00D25577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  <w:p w14:paraId="51C71B21" w14:textId="77777777" w:rsidR="00FC64B9" w:rsidRDefault="00FC64B9" w:rsidP="00D25577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  <w:p w14:paraId="5E689A4D" w14:textId="77777777" w:rsidR="00FC64B9" w:rsidRDefault="00FC64B9" w:rsidP="00D25577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6DF46997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5483BC17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 w:val="restart"/>
          </w:tcPr>
          <w:p w14:paraId="5CD3B078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ديسمبر</w:t>
            </w:r>
          </w:p>
        </w:tc>
        <w:tc>
          <w:tcPr>
            <w:tcW w:w="896" w:type="dxa"/>
          </w:tcPr>
          <w:p w14:paraId="4025DDEF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5243" w:type="dxa"/>
            <w:gridSpan w:val="2"/>
            <w:shd w:val="clear" w:color="auto" w:fill="FFFF00"/>
          </w:tcPr>
          <w:p w14:paraId="6B01C645" w14:textId="5FF73F69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اختبار الفصل الاول</w:t>
            </w:r>
          </w:p>
        </w:tc>
      </w:tr>
      <w:tr w:rsidR="00273999" w14:paraId="324F7AE1" w14:textId="77777777" w:rsidTr="00FC64B9">
        <w:trPr>
          <w:trHeight w:val="307"/>
        </w:trPr>
        <w:tc>
          <w:tcPr>
            <w:tcW w:w="1089" w:type="dxa"/>
            <w:vMerge/>
          </w:tcPr>
          <w:p w14:paraId="766D410D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 w:val="restart"/>
            <w:textDirection w:val="btLr"/>
          </w:tcPr>
          <w:p w14:paraId="5865970B" w14:textId="77777777" w:rsidR="00273999" w:rsidRDefault="00273999" w:rsidP="00D25577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الحركة</w:t>
            </w:r>
          </w:p>
        </w:tc>
        <w:tc>
          <w:tcPr>
            <w:tcW w:w="1264" w:type="dxa"/>
            <w:vMerge/>
          </w:tcPr>
          <w:p w14:paraId="4C605CA2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27CE9250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3ACFCA46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4142" w:type="dxa"/>
            <w:shd w:val="clear" w:color="auto" w:fill="auto"/>
          </w:tcPr>
          <w:p w14:paraId="508FB6A5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تصحيح الاختبار الاول</w:t>
            </w:r>
          </w:p>
        </w:tc>
        <w:tc>
          <w:tcPr>
            <w:tcW w:w="1101" w:type="dxa"/>
          </w:tcPr>
          <w:p w14:paraId="345EC244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273999" w14:paraId="4C659BEC" w14:textId="77777777" w:rsidTr="00F4222B">
        <w:trPr>
          <w:trHeight w:val="70"/>
        </w:trPr>
        <w:tc>
          <w:tcPr>
            <w:tcW w:w="1089" w:type="dxa"/>
            <w:vMerge/>
          </w:tcPr>
          <w:p w14:paraId="2E29CADA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1457E11E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0A640029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3966EA94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3C4206C2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4142" w:type="dxa"/>
          </w:tcPr>
          <w:p w14:paraId="4C0A15E5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تقديم برنامج العروض التقديمية</w:t>
            </w:r>
          </w:p>
        </w:tc>
        <w:tc>
          <w:tcPr>
            <w:tcW w:w="1101" w:type="dxa"/>
          </w:tcPr>
          <w:p w14:paraId="39F6CEBB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FC64B9" w14:paraId="289E161B" w14:textId="77777777" w:rsidTr="00092F91">
        <w:trPr>
          <w:trHeight w:val="240"/>
        </w:trPr>
        <w:tc>
          <w:tcPr>
            <w:tcW w:w="1089" w:type="dxa"/>
            <w:vMerge/>
          </w:tcPr>
          <w:p w14:paraId="711B8B37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48B8BF0E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72866283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287E210B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09C67ABE" w14:textId="77777777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5243" w:type="dxa"/>
            <w:gridSpan w:val="2"/>
            <w:shd w:val="clear" w:color="auto" w:fill="92D050"/>
          </w:tcPr>
          <w:p w14:paraId="4ECCF9F5" w14:textId="1D08D328" w:rsidR="00FC64B9" w:rsidRDefault="00FC64B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عطلة الشتاء</w:t>
            </w:r>
          </w:p>
        </w:tc>
      </w:tr>
      <w:tr w:rsidR="00273999" w14:paraId="620BAEBE" w14:textId="77777777" w:rsidTr="00F4222B">
        <w:trPr>
          <w:trHeight w:val="188"/>
        </w:trPr>
        <w:tc>
          <w:tcPr>
            <w:tcW w:w="1089" w:type="dxa"/>
            <w:vMerge/>
          </w:tcPr>
          <w:p w14:paraId="53C2C513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720F5DBD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528C14D2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 w:val="restart"/>
          </w:tcPr>
          <w:p w14:paraId="63078B30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جانفي</w:t>
            </w:r>
          </w:p>
          <w:p w14:paraId="3373948B" w14:textId="77777777" w:rsidR="00273999" w:rsidRPr="00AB523A" w:rsidRDefault="00273999" w:rsidP="00AB523A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741665BF" w14:textId="77777777" w:rsidR="00273999" w:rsidRDefault="00273999" w:rsidP="00AB523A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1A4A34A5" w14:textId="77777777" w:rsidR="00273999" w:rsidRPr="00AB523A" w:rsidRDefault="00273999" w:rsidP="00AB523A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2BD252EB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4142" w:type="dxa"/>
          </w:tcPr>
          <w:p w14:paraId="3EC3C4F5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استعمال الحركة في العروض التقديمية</w:t>
            </w:r>
          </w:p>
        </w:tc>
        <w:tc>
          <w:tcPr>
            <w:tcW w:w="1101" w:type="dxa"/>
          </w:tcPr>
          <w:p w14:paraId="7767BEB2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5C56B8F9" w14:textId="77777777" w:rsidTr="00F4222B">
        <w:trPr>
          <w:trHeight w:val="187"/>
        </w:trPr>
        <w:tc>
          <w:tcPr>
            <w:tcW w:w="1089" w:type="dxa"/>
            <w:vMerge/>
          </w:tcPr>
          <w:p w14:paraId="753BA76E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0C932332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03B9EEF0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0F102264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79040874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4142" w:type="dxa"/>
          </w:tcPr>
          <w:p w14:paraId="2AC537D6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استعمال الحركة في العروض التقديمية</w:t>
            </w:r>
          </w:p>
        </w:tc>
        <w:tc>
          <w:tcPr>
            <w:tcW w:w="1101" w:type="dxa"/>
          </w:tcPr>
          <w:p w14:paraId="6AFBE395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7CF4CA42" w14:textId="77777777" w:rsidTr="00F4222B">
        <w:trPr>
          <w:trHeight w:val="307"/>
        </w:trPr>
        <w:tc>
          <w:tcPr>
            <w:tcW w:w="1089" w:type="dxa"/>
            <w:vMerge/>
          </w:tcPr>
          <w:p w14:paraId="06030D64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 w:val="restart"/>
            <w:textDirection w:val="btLr"/>
          </w:tcPr>
          <w:p w14:paraId="3E255C24" w14:textId="77777777" w:rsidR="00273999" w:rsidRDefault="00273999" w:rsidP="00CE0C90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الارتباط التشعبي</w:t>
            </w:r>
          </w:p>
        </w:tc>
        <w:tc>
          <w:tcPr>
            <w:tcW w:w="1264" w:type="dxa"/>
            <w:vMerge/>
          </w:tcPr>
          <w:p w14:paraId="3A4CAE5D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2ACA0518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2332455C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4142" w:type="dxa"/>
          </w:tcPr>
          <w:p w14:paraId="5A9B9384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الارتباط التشعبي</w:t>
            </w:r>
          </w:p>
        </w:tc>
        <w:tc>
          <w:tcPr>
            <w:tcW w:w="1101" w:type="dxa"/>
          </w:tcPr>
          <w:p w14:paraId="1D771888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</w:t>
            </w:r>
          </w:p>
        </w:tc>
      </w:tr>
      <w:tr w:rsidR="00273999" w14:paraId="4FD1A3CA" w14:textId="77777777" w:rsidTr="00F4222B">
        <w:trPr>
          <w:trHeight w:val="188"/>
        </w:trPr>
        <w:tc>
          <w:tcPr>
            <w:tcW w:w="1089" w:type="dxa"/>
            <w:vMerge/>
          </w:tcPr>
          <w:p w14:paraId="5600304C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6049CA38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09DFB4CB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6627792E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1360C4B6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4142" w:type="dxa"/>
          </w:tcPr>
          <w:p w14:paraId="02673C48" w14:textId="77777777" w:rsidR="00273999" w:rsidRPr="000E3D22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E3D22">
              <w:rPr>
                <w:rFonts w:hint="cs"/>
                <w:b/>
                <w:bCs/>
                <w:sz w:val="32"/>
                <w:szCs w:val="32"/>
                <w:rtl/>
              </w:rPr>
              <w:t>الانتقال من شريحة الى اخرى باستعمال الارتباط التشعبي</w:t>
            </w:r>
          </w:p>
        </w:tc>
        <w:tc>
          <w:tcPr>
            <w:tcW w:w="1101" w:type="dxa"/>
          </w:tcPr>
          <w:p w14:paraId="4D80588B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7AA08D4B" w14:textId="77777777" w:rsidTr="00F4222B">
        <w:trPr>
          <w:trHeight w:val="715"/>
        </w:trPr>
        <w:tc>
          <w:tcPr>
            <w:tcW w:w="1089" w:type="dxa"/>
            <w:vMerge/>
          </w:tcPr>
          <w:p w14:paraId="38855E51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6F800C69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1E6900D2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 w:val="restart"/>
          </w:tcPr>
          <w:p w14:paraId="3D5148B0" w14:textId="77777777" w:rsidR="00273999" w:rsidRDefault="00273999" w:rsidP="004B14F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فيفري</w:t>
            </w:r>
          </w:p>
          <w:p w14:paraId="725E5DF4" w14:textId="77777777" w:rsidR="00273999" w:rsidRPr="00273999" w:rsidRDefault="00273999" w:rsidP="00273999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29474790" w14:textId="77777777" w:rsidR="00273999" w:rsidRPr="00273999" w:rsidRDefault="00273999" w:rsidP="00273999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2E9124C6" w14:textId="77777777" w:rsidR="00273999" w:rsidRPr="00273999" w:rsidRDefault="00273999" w:rsidP="00273999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113C8205" w14:textId="77777777" w:rsidR="00273999" w:rsidRDefault="00273999" w:rsidP="00273999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5954B53C" w14:textId="77777777" w:rsidR="00273999" w:rsidRDefault="00273999" w:rsidP="00273999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21B99A36" w14:textId="77777777" w:rsidR="00273999" w:rsidRDefault="00273999" w:rsidP="00273999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685DD42B" w14:textId="77777777" w:rsidR="00273999" w:rsidRDefault="00273999" w:rsidP="00273999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  <w:p w14:paraId="72A16B8E" w14:textId="77777777" w:rsidR="00273999" w:rsidRPr="00273999" w:rsidRDefault="00273999" w:rsidP="00273999">
            <w:pPr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35A8230B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4142" w:type="dxa"/>
          </w:tcPr>
          <w:p w14:paraId="0E552B99" w14:textId="77777777" w:rsidR="00273999" w:rsidRPr="000E3D22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E3D22">
              <w:rPr>
                <w:rFonts w:hint="cs"/>
                <w:b/>
                <w:bCs/>
                <w:sz w:val="32"/>
                <w:szCs w:val="32"/>
                <w:rtl/>
              </w:rPr>
              <w:t>مشاريع (تقديم عروض من طرف التلاميذ</w:t>
            </w:r>
          </w:p>
        </w:tc>
        <w:tc>
          <w:tcPr>
            <w:tcW w:w="1101" w:type="dxa"/>
          </w:tcPr>
          <w:p w14:paraId="747654CF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40287F23" w14:textId="77777777" w:rsidTr="00F4222B">
        <w:trPr>
          <w:trHeight w:val="712"/>
        </w:trPr>
        <w:tc>
          <w:tcPr>
            <w:tcW w:w="1089" w:type="dxa"/>
            <w:vMerge w:val="restart"/>
          </w:tcPr>
          <w:p w14:paraId="7C597F70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الشبكات</w:t>
            </w:r>
          </w:p>
        </w:tc>
        <w:tc>
          <w:tcPr>
            <w:tcW w:w="1122" w:type="dxa"/>
            <w:vMerge/>
          </w:tcPr>
          <w:p w14:paraId="107ADC02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5456F6FE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274E45F1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00DDF5F6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4142" w:type="dxa"/>
          </w:tcPr>
          <w:p w14:paraId="5E3195D0" w14:textId="77777777" w:rsidR="00273999" w:rsidRPr="000E3D22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E3D22">
              <w:rPr>
                <w:rFonts w:hint="cs"/>
                <w:b/>
                <w:bCs/>
                <w:sz w:val="32"/>
                <w:szCs w:val="32"/>
                <w:rtl/>
              </w:rPr>
              <w:t>مشاريع (تقديم عروض من طرف التلاميذ</w:t>
            </w:r>
            <w:r w:rsidRPr="000E3D2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1101" w:type="dxa"/>
          </w:tcPr>
          <w:p w14:paraId="2F4D364A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273999" w14:paraId="707B95C5" w14:textId="77777777" w:rsidTr="00F4222B">
        <w:trPr>
          <w:trHeight w:val="712"/>
        </w:trPr>
        <w:tc>
          <w:tcPr>
            <w:tcW w:w="1089" w:type="dxa"/>
            <w:vMerge/>
          </w:tcPr>
          <w:p w14:paraId="6CA23BC7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 w:val="restart"/>
            <w:textDirection w:val="btLr"/>
          </w:tcPr>
          <w:p w14:paraId="26DC27DF" w14:textId="77777777" w:rsidR="00273999" w:rsidRDefault="00273999" w:rsidP="00932FF2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البحث باستعمال الانترنت</w:t>
            </w:r>
          </w:p>
        </w:tc>
        <w:tc>
          <w:tcPr>
            <w:tcW w:w="1264" w:type="dxa"/>
            <w:vMerge/>
          </w:tcPr>
          <w:p w14:paraId="66F2631C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7BD125D9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21A5FFA1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4142" w:type="dxa"/>
          </w:tcPr>
          <w:p w14:paraId="784C7876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طرق البحث</w:t>
            </w:r>
          </w:p>
        </w:tc>
        <w:tc>
          <w:tcPr>
            <w:tcW w:w="1101" w:type="dxa"/>
          </w:tcPr>
          <w:p w14:paraId="28B630D1" w14:textId="77777777" w:rsidR="00273999" w:rsidRDefault="00273999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856186" w14:paraId="40BC79E9" w14:textId="77777777" w:rsidTr="00F4222B">
        <w:trPr>
          <w:trHeight w:val="698"/>
        </w:trPr>
        <w:tc>
          <w:tcPr>
            <w:tcW w:w="1089" w:type="dxa"/>
            <w:vMerge/>
          </w:tcPr>
          <w:p w14:paraId="502D8A38" w14:textId="77777777" w:rsidR="00856186" w:rsidRDefault="00856186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2" w:type="dxa"/>
            <w:vMerge/>
          </w:tcPr>
          <w:p w14:paraId="7E1C76A8" w14:textId="77777777" w:rsidR="00856186" w:rsidRDefault="00856186" w:rsidP="00932FF2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4" w:type="dxa"/>
            <w:vMerge/>
          </w:tcPr>
          <w:p w14:paraId="250115F3" w14:textId="77777777" w:rsidR="00856186" w:rsidRDefault="00856186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21" w:type="dxa"/>
            <w:vMerge/>
          </w:tcPr>
          <w:p w14:paraId="35B3DC20" w14:textId="77777777" w:rsidR="00856186" w:rsidRDefault="00856186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896" w:type="dxa"/>
          </w:tcPr>
          <w:p w14:paraId="50109117" w14:textId="77777777" w:rsidR="00856186" w:rsidRDefault="00856186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4142" w:type="dxa"/>
          </w:tcPr>
          <w:p w14:paraId="269AF48D" w14:textId="77777777" w:rsidR="00856186" w:rsidRPr="002D5417" w:rsidRDefault="00856186">
            <w:pPr>
              <w:rPr>
                <w:rFonts w:asciiTheme="minorBidi" w:hAnsiTheme="minorBidi"/>
                <w:b/>
                <w:bCs/>
                <w:sz w:val="32"/>
                <w:szCs w:val="32"/>
                <w:lang w:val="fr-FR"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حفظ الصفحة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lang w:val="fr-FR" w:bidi="ar-DZ"/>
              </w:rPr>
              <w:t>web</w:t>
            </w:r>
          </w:p>
        </w:tc>
        <w:tc>
          <w:tcPr>
            <w:tcW w:w="1101" w:type="dxa"/>
          </w:tcPr>
          <w:p w14:paraId="21A48CDB" w14:textId="77777777" w:rsidR="00856186" w:rsidRDefault="00856186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</w:tbl>
    <w:tbl>
      <w:tblPr>
        <w:tblStyle w:val="TableGrid"/>
        <w:tblpPr w:leftFromText="180" w:rightFromText="180" w:vertAnchor="text" w:horzAnchor="margin" w:tblpY="-130"/>
        <w:bidiVisual/>
        <w:tblW w:w="10420" w:type="dxa"/>
        <w:tblLook w:val="04A0" w:firstRow="1" w:lastRow="0" w:firstColumn="1" w:lastColumn="0" w:noHBand="0" w:noVBand="1"/>
      </w:tblPr>
      <w:tblGrid>
        <w:gridCol w:w="1090"/>
        <w:gridCol w:w="1198"/>
        <w:gridCol w:w="1267"/>
        <w:gridCol w:w="1130"/>
        <w:gridCol w:w="949"/>
        <w:gridCol w:w="3971"/>
        <w:gridCol w:w="815"/>
      </w:tblGrid>
      <w:tr w:rsidR="00FC64B9" w14:paraId="1E881347" w14:textId="77777777" w:rsidTr="00E90AF9">
        <w:trPr>
          <w:trHeight w:val="96"/>
        </w:trPr>
        <w:tc>
          <w:tcPr>
            <w:tcW w:w="1090" w:type="dxa"/>
            <w:vMerge w:val="restart"/>
          </w:tcPr>
          <w:p w14:paraId="199DBD02" w14:textId="77777777" w:rsidR="00FC64B9" w:rsidRDefault="00FC64B9" w:rsidP="00F4222B">
            <w:pPr>
              <w:ind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  <w:vMerge w:val="restart"/>
          </w:tcPr>
          <w:p w14:paraId="5368B5A4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ا </w:t>
            </w:r>
          </w:p>
        </w:tc>
        <w:tc>
          <w:tcPr>
            <w:tcW w:w="1267" w:type="dxa"/>
            <w:vMerge w:val="restart"/>
          </w:tcPr>
          <w:p w14:paraId="730D2C17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  <w:vMerge w:val="restart"/>
          </w:tcPr>
          <w:p w14:paraId="5B61748D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مارس</w:t>
            </w:r>
          </w:p>
          <w:p w14:paraId="44C12B5A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949" w:type="dxa"/>
          </w:tcPr>
          <w:p w14:paraId="41A8E546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4786" w:type="dxa"/>
            <w:gridSpan w:val="2"/>
            <w:shd w:val="clear" w:color="auto" w:fill="FFFF00"/>
          </w:tcPr>
          <w:p w14:paraId="054AB82C" w14:textId="2AA84A2D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اختبارالفصل</w:t>
            </w:r>
            <w:proofErr w:type="spellEnd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 الثاني</w:t>
            </w:r>
          </w:p>
        </w:tc>
      </w:tr>
      <w:tr w:rsidR="00F4222B" w14:paraId="6BC59115" w14:textId="77777777" w:rsidTr="00FC64B9">
        <w:trPr>
          <w:trHeight w:val="93"/>
        </w:trPr>
        <w:tc>
          <w:tcPr>
            <w:tcW w:w="1090" w:type="dxa"/>
            <w:vMerge/>
          </w:tcPr>
          <w:p w14:paraId="65585379" w14:textId="77777777" w:rsidR="00F4222B" w:rsidRDefault="00F4222B" w:rsidP="00F4222B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  <w:vMerge/>
          </w:tcPr>
          <w:p w14:paraId="08872A25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7" w:type="dxa"/>
            <w:vMerge/>
          </w:tcPr>
          <w:p w14:paraId="4468711B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  <w:vMerge/>
          </w:tcPr>
          <w:p w14:paraId="75C80454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949" w:type="dxa"/>
          </w:tcPr>
          <w:p w14:paraId="155AFD75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3971" w:type="dxa"/>
            <w:shd w:val="clear" w:color="auto" w:fill="auto"/>
          </w:tcPr>
          <w:p w14:paraId="5EBA3D8E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تصحيح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الاختبارالثاني</w:t>
            </w:r>
            <w:proofErr w:type="spellEnd"/>
          </w:p>
        </w:tc>
        <w:tc>
          <w:tcPr>
            <w:tcW w:w="815" w:type="dxa"/>
          </w:tcPr>
          <w:p w14:paraId="29D85870" w14:textId="15325C5E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F4222B" w14:paraId="112D4F69" w14:textId="77777777" w:rsidTr="00F4222B">
        <w:trPr>
          <w:trHeight w:val="93"/>
        </w:trPr>
        <w:tc>
          <w:tcPr>
            <w:tcW w:w="1090" w:type="dxa"/>
            <w:vMerge/>
          </w:tcPr>
          <w:p w14:paraId="155BCF03" w14:textId="77777777" w:rsidR="00F4222B" w:rsidRDefault="00F4222B" w:rsidP="00F4222B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  <w:vMerge/>
          </w:tcPr>
          <w:p w14:paraId="7E216DA5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7" w:type="dxa"/>
            <w:vMerge/>
          </w:tcPr>
          <w:p w14:paraId="63783EB0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  <w:vMerge/>
          </w:tcPr>
          <w:p w14:paraId="1709C792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949" w:type="dxa"/>
          </w:tcPr>
          <w:p w14:paraId="6D39F983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3971" w:type="dxa"/>
          </w:tcPr>
          <w:p w14:paraId="64260FBF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حفظ الصورة من الانترنت</w:t>
            </w:r>
          </w:p>
        </w:tc>
        <w:tc>
          <w:tcPr>
            <w:tcW w:w="815" w:type="dxa"/>
          </w:tcPr>
          <w:p w14:paraId="233707A7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FC64B9" w14:paraId="7C6E72FE" w14:textId="77777777" w:rsidTr="008A4DA3">
        <w:trPr>
          <w:trHeight w:val="93"/>
        </w:trPr>
        <w:tc>
          <w:tcPr>
            <w:tcW w:w="1090" w:type="dxa"/>
            <w:vMerge/>
          </w:tcPr>
          <w:p w14:paraId="124C3C66" w14:textId="77777777" w:rsidR="00FC64B9" w:rsidRDefault="00FC64B9" w:rsidP="00F4222B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  <w:vMerge/>
          </w:tcPr>
          <w:p w14:paraId="11B5D2F3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7" w:type="dxa"/>
            <w:vMerge/>
          </w:tcPr>
          <w:p w14:paraId="076A691B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  <w:vMerge/>
          </w:tcPr>
          <w:p w14:paraId="184EE676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949" w:type="dxa"/>
          </w:tcPr>
          <w:p w14:paraId="25EBF271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4786" w:type="dxa"/>
            <w:gridSpan w:val="2"/>
            <w:shd w:val="clear" w:color="auto" w:fill="92D050"/>
          </w:tcPr>
          <w:p w14:paraId="65E0CEE7" w14:textId="3C764EAE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عطلة الربيع</w:t>
            </w:r>
          </w:p>
        </w:tc>
      </w:tr>
      <w:tr w:rsidR="00F4222B" w14:paraId="0EE63D1C" w14:textId="77777777" w:rsidTr="00F4222B">
        <w:trPr>
          <w:trHeight w:val="402"/>
        </w:trPr>
        <w:tc>
          <w:tcPr>
            <w:tcW w:w="1090" w:type="dxa"/>
            <w:vMerge/>
            <w:textDirection w:val="btLr"/>
          </w:tcPr>
          <w:p w14:paraId="343E7CE0" w14:textId="77777777" w:rsidR="00F4222B" w:rsidRDefault="00F4222B" w:rsidP="00F4222B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  <w:vMerge/>
          </w:tcPr>
          <w:p w14:paraId="5C4967ED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7" w:type="dxa"/>
            <w:vMerge w:val="restart"/>
            <w:textDirection w:val="btLr"/>
          </w:tcPr>
          <w:p w14:paraId="0724E50A" w14:textId="77777777" w:rsidR="00F4222B" w:rsidRDefault="00F4222B" w:rsidP="00F4222B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 w:rsidRPr="00E31666">
              <w:rPr>
                <w:rFonts w:asciiTheme="minorBidi" w:hAnsiTheme="minorBidi" w:hint="cs"/>
                <w:b/>
                <w:bCs/>
                <w:color w:val="0070C0"/>
                <w:sz w:val="32"/>
                <w:szCs w:val="32"/>
                <w:rtl/>
                <w:lang w:bidi="ar-DZ"/>
              </w:rPr>
              <w:t xml:space="preserve">ينمي مهارته التخيلية </w:t>
            </w:r>
            <w:proofErr w:type="gramStart"/>
            <w:r w:rsidRPr="00E31666">
              <w:rPr>
                <w:rFonts w:asciiTheme="minorBidi" w:hAnsiTheme="minorBidi" w:hint="cs"/>
                <w:b/>
                <w:bCs/>
                <w:color w:val="0070C0"/>
                <w:sz w:val="32"/>
                <w:szCs w:val="32"/>
                <w:rtl/>
                <w:lang w:bidi="ar-DZ"/>
              </w:rPr>
              <w:t>و الابداعية</w:t>
            </w:r>
            <w:proofErr w:type="gramEnd"/>
            <w:r w:rsidRPr="00E31666">
              <w:rPr>
                <w:rFonts w:asciiTheme="minorBidi" w:hAnsiTheme="minorBidi" w:hint="cs"/>
                <w:b/>
                <w:bCs/>
                <w:color w:val="0070C0"/>
                <w:sz w:val="32"/>
                <w:szCs w:val="32"/>
                <w:rtl/>
                <w:lang w:bidi="ar-DZ"/>
              </w:rPr>
              <w:t xml:space="preserve"> و يكسب فلسفة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</w:t>
            </w:r>
            <w:r w:rsidRPr="00E31666">
              <w:rPr>
                <w:rFonts w:asciiTheme="minorBidi" w:hAnsiTheme="minorBidi" w:hint="cs"/>
                <w:b/>
                <w:bCs/>
                <w:color w:val="0070C0"/>
                <w:sz w:val="32"/>
                <w:szCs w:val="32"/>
                <w:rtl/>
                <w:lang w:bidi="ar-DZ"/>
              </w:rPr>
              <w:t>لبرمجة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130" w:type="dxa"/>
            <w:vMerge w:val="restart"/>
          </w:tcPr>
          <w:p w14:paraId="2D73605D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افريل</w:t>
            </w:r>
            <w:proofErr w:type="spellEnd"/>
          </w:p>
        </w:tc>
        <w:tc>
          <w:tcPr>
            <w:tcW w:w="949" w:type="dxa"/>
          </w:tcPr>
          <w:p w14:paraId="3E449E4F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3971" w:type="dxa"/>
            <w:shd w:val="clear" w:color="auto" w:fill="auto"/>
          </w:tcPr>
          <w:p w14:paraId="697A2453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تحميل الملفات</w:t>
            </w:r>
          </w:p>
        </w:tc>
        <w:tc>
          <w:tcPr>
            <w:tcW w:w="815" w:type="dxa"/>
          </w:tcPr>
          <w:p w14:paraId="0DD06603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F4222B" w14:paraId="37F38EF5" w14:textId="77777777" w:rsidTr="00F4222B">
        <w:trPr>
          <w:trHeight w:val="401"/>
        </w:trPr>
        <w:tc>
          <w:tcPr>
            <w:tcW w:w="1090" w:type="dxa"/>
            <w:vMerge w:val="restart"/>
            <w:textDirection w:val="btLr"/>
          </w:tcPr>
          <w:p w14:paraId="31C3219B" w14:textId="77777777" w:rsidR="00F4222B" w:rsidRDefault="00F4222B" w:rsidP="00F4222B">
            <w:pPr>
              <w:ind w:left="113" w:right="113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بناء المشاريع</w:t>
            </w:r>
          </w:p>
        </w:tc>
        <w:tc>
          <w:tcPr>
            <w:tcW w:w="1198" w:type="dxa"/>
            <w:vMerge w:val="restart"/>
          </w:tcPr>
          <w:p w14:paraId="25ED0742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المتغيرات</w:t>
            </w:r>
          </w:p>
        </w:tc>
        <w:tc>
          <w:tcPr>
            <w:tcW w:w="1267" w:type="dxa"/>
            <w:vMerge/>
          </w:tcPr>
          <w:p w14:paraId="113C418D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  <w:vMerge/>
          </w:tcPr>
          <w:p w14:paraId="4FAB7824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949" w:type="dxa"/>
          </w:tcPr>
          <w:p w14:paraId="002CE695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3971" w:type="dxa"/>
          </w:tcPr>
          <w:p w14:paraId="55968C03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تعريف برنامج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سكراتش</w:t>
            </w:r>
            <w:proofErr w:type="spellEnd"/>
          </w:p>
        </w:tc>
        <w:tc>
          <w:tcPr>
            <w:tcW w:w="815" w:type="dxa"/>
          </w:tcPr>
          <w:p w14:paraId="0B863D8A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F4222B" w14:paraId="3610CB6A" w14:textId="77777777" w:rsidTr="00F4222B">
        <w:trPr>
          <w:trHeight w:val="401"/>
        </w:trPr>
        <w:tc>
          <w:tcPr>
            <w:tcW w:w="1090" w:type="dxa"/>
            <w:vMerge/>
          </w:tcPr>
          <w:p w14:paraId="15C00CD9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  <w:vMerge/>
          </w:tcPr>
          <w:p w14:paraId="03B98B05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7" w:type="dxa"/>
            <w:vMerge/>
          </w:tcPr>
          <w:p w14:paraId="0016FC69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  <w:vMerge/>
          </w:tcPr>
          <w:p w14:paraId="0CDE0776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949" w:type="dxa"/>
          </w:tcPr>
          <w:p w14:paraId="3CD10001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3971" w:type="dxa"/>
          </w:tcPr>
          <w:p w14:paraId="38F9E818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انشاء متغير</w:t>
            </w:r>
          </w:p>
        </w:tc>
        <w:tc>
          <w:tcPr>
            <w:tcW w:w="815" w:type="dxa"/>
          </w:tcPr>
          <w:p w14:paraId="6649BE27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F4222B" w14:paraId="667EAB51" w14:textId="77777777" w:rsidTr="00F4222B">
        <w:trPr>
          <w:trHeight w:val="401"/>
        </w:trPr>
        <w:tc>
          <w:tcPr>
            <w:tcW w:w="1090" w:type="dxa"/>
            <w:vMerge/>
          </w:tcPr>
          <w:p w14:paraId="3D5874E7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  <w:vMerge/>
          </w:tcPr>
          <w:p w14:paraId="0589A221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7" w:type="dxa"/>
            <w:vMerge/>
          </w:tcPr>
          <w:p w14:paraId="0C1D8829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  <w:vMerge/>
          </w:tcPr>
          <w:p w14:paraId="63FD3AE6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949" w:type="dxa"/>
          </w:tcPr>
          <w:p w14:paraId="04C977A1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3971" w:type="dxa"/>
          </w:tcPr>
          <w:p w14:paraId="3FFF0872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انشاء مشروع متعدد الوسائط</w:t>
            </w:r>
          </w:p>
        </w:tc>
        <w:tc>
          <w:tcPr>
            <w:tcW w:w="815" w:type="dxa"/>
          </w:tcPr>
          <w:p w14:paraId="35F3D6A8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F4222B" w14:paraId="46F00D80" w14:textId="77777777" w:rsidTr="00F4222B">
        <w:trPr>
          <w:trHeight w:val="402"/>
        </w:trPr>
        <w:tc>
          <w:tcPr>
            <w:tcW w:w="1090" w:type="dxa"/>
            <w:vMerge/>
          </w:tcPr>
          <w:p w14:paraId="247F3CC9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  <w:vMerge w:val="restart"/>
          </w:tcPr>
          <w:p w14:paraId="404BB63F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العمليات</w:t>
            </w:r>
          </w:p>
        </w:tc>
        <w:tc>
          <w:tcPr>
            <w:tcW w:w="1267" w:type="dxa"/>
            <w:vMerge/>
          </w:tcPr>
          <w:p w14:paraId="339B76D0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  <w:vMerge w:val="restart"/>
          </w:tcPr>
          <w:p w14:paraId="6E29E0ED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ماي</w:t>
            </w:r>
          </w:p>
        </w:tc>
        <w:tc>
          <w:tcPr>
            <w:tcW w:w="949" w:type="dxa"/>
          </w:tcPr>
          <w:p w14:paraId="57A6DC5B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3971" w:type="dxa"/>
          </w:tcPr>
          <w:p w14:paraId="37607D6E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مقارنة قيمة المتغير بقيمة محددة سابقا</w:t>
            </w:r>
          </w:p>
        </w:tc>
        <w:tc>
          <w:tcPr>
            <w:tcW w:w="815" w:type="dxa"/>
          </w:tcPr>
          <w:p w14:paraId="0BB8ADCB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1سا </w:t>
            </w:r>
          </w:p>
        </w:tc>
      </w:tr>
      <w:tr w:rsidR="00F4222B" w14:paraId="1F6E9708" w14:textId="77777777" w:rsidTr="00F4222B">
        <w:trPr>
          <w:trHeight w:val="401"/>
        </w:trPr>
        <w:tc>
          <w:tcPr>
            <w:tcW w:w="1090" w:type="dxa"/>
            <w:vMerge/>
          </w:tcPr>
          <w:p w14:paraId="0242CFA8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  <w:vMerge/>
          </w:tcPr>
          <w:p w14:paraId="5824FF93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7" w:type="dxa"/>
            <w:vMerge/>
          </w:tcPr>
          <w:p w14:paraId="1E6D964E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  <w:vMerge/>
          </w:tcPr>
          <w:p w14:paraId="6D2BE807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949" w:type="dxa"/>
          </w:tcPr>
          <w:p w14:paraId="48714F80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3971" w:type="dxa"/>
          </w:tcPr>
          <w:p w14:paraId="3E03BE30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مقارنة قيمة المتغير بقيمة محددة سابقا</w:t>
            </w:r>
          </w:p>
        </w:tc>
        <w:tc>
          <w:tcPr>
            <w:tcW w:w="815" w:type="dxa"/>
          </w:tcPr>
          <w:p w14:paraId="30A4055D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F4222B" w14:paraId="644D0707" w14:textId="77777777" w:rsidTr="00F4222B">
        <w:trPr>
          <w:trHeight w:val="401"/>
        </w:trPr>
        <w:tc>
          <w:tcPr>
            <w:tcW w:w="1090" w:type="dxa"/>
            <w:vMerge/>
          </w:tcPr>
          <w:p w14:paraId="70A4C400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  <w:vMerge/>
          </w:tcPr>
          <w:p w14:paraId="7C0039BE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7" w:type="dxa"/>
            <w:vMerge/>
          </w:tcPr>
          <w:p w14:paraId="2FB43712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  <w:vMerge/>
          </w:tcPr>
          <w:p w14:paraId="2FB1698F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949" w:type="dxa"/>
          </w:tcPr>
          <w:p w14:paraId="442B5962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3971" w:type="dxa"/>
          </w:tcPr>
          <w:p w14:paraId="4E10D48D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مقارنة قيمة المتغير بقيمة محددة سابقا</w:t>
            </w:r>
          </w:p>
        </w:tc>
        <w:tc>
          <w:tcPr>
            <w:tcW w:w="815" w:type="dxa"/>
          </w:tcPr>
          <w:p w14:paraId="76B6F7CA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F4222B" w14:paraId="11D28EE2" w14:textId="77777777" w:rsidTr="00F4222B">
        <w:trPr>
          <w:trHeight w:val="401"/>
        </w:trPr>
        <w:tc>
          <w:tcPr>
            <w:tcW w:w="1090" w:type="dxa"/>
            <w:vMerge/>
          </w:tcPr>
          <w:p w14:paraId="7A13811D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  <w:vMerge/>
          </w:tcPr>
          <w:p w14:paraId="594D331D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7" w:type="dxa"/>
            <w:vMerge/>
          </w:tcPr>
          <w:p w14:paraId="01AEC9DD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  <w:vMerge/>
          </w:tcPr>
          <w:p w14:paraId="2982CD19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949" w:type="dxa"/>
          </w:tcPr>
          <w:p w14:paraId="1A02F933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3971" w:type="dxa"/>
          </w:tcPr>
          <w:p w14:paraId="7F1EDE15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مقارنة قيمة المتغير بقين=</w:t>
            </w:r>
            <w:proofErr w:type="spellStart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مة</w:t>
            </w:r>
            <w:proofErr w:type="spellEnd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 محددة سابقا</w:t>
            </w:r>
          </w:p>
        </w:tc>
        <w:tc>
          <w:tcPr>
            <w:tcW w:w="815" w:type="dxa"/>
          </w:tcPr>
          <w:p w14:paraId="5E3AD38C" w14:textId="77777777" w:rsidR="00F4222B" w:rsidRDefault="00F4222B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1سا</w:t>
            </w:r>
          </w:p>
        </w:tc>
      </w:tr>
      <w:tr w:rsidR="00FC64B9" w14:paraId="46EA643E" w14:textId="77777777" w:rsidTr="002454A7">
        <w:trPr>
          <w:trHeight w:val="401"/>
        </w:trPr>
        <w:tc>
          <w:tcPr>
            <w:tcW w:w="1090" w:type="dxa"/>
          </w:tcPr>
          <w:p w14:paraId="55C03297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98" w:type="dxa"/>
          </w:tcPr>
          <w:p w14:paraId="4961B76D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267" w:type="dxa"/>
          </w:tcPr>
          <w:p w14:paraId="44C6B201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130" w:type="dxa"/>
          </w:tcPr>
          <w:p w14:paraId="15A7AF4D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949" w:type="dxa"/>
          </w:tcPr>
          <w:p w14:paraId="5CFCD5C4" w14:textId="77777777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4786" w:type="dxa"/>
            <w:gridSpan w:val="2"/>
            <w:shd w:val="clear" w:color="auto" w:fill="FFFF00"/>
          </w:tcPr>
          <w:p w14:paraId="588D7C67" w14:textId="62FE9814" w:rsidR="00FC64B9" w:rsidRDefault="00FC64B9" w:rsidP="00F4222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اختبار الثلاثي الثالث</w:t>
            </w:r>
          </w:p>
        </w:tc>
      </w:tr>
    </w:tbl>
    <w:p w14:paraId="29147CC9" w14:textId="77777777" w:rsidR="0075119D" w:rsidRDefault="0075119D">
      <w:pPr>
        <w:rPr>
          <w:rFonts w:asciiTheme="minorBidi" w:hAnsiTheme="minorBidi"/>
          <w:b/>
          <w:bCs/>
          <w:sz w:val="32"/>
          <w:szCs w:val="32"/>
          <w:rtl/>
          <w:lang w:bidi="ar-DZ"/>
        </w:rPr>
      </w:pPr>
    </w:p>
    <w:p w14:paraId="1203F1D4" w14:textId="5A39E21A" w:rsidR="00953B43" w:rsidRPr="00CB08B0" w:rsidRDefault="00E31666">
      <w:pPr>
        <w:rPr>
          <w:rFonts w:asciiTheme="minorBidi" w:hAnsiTheme="minorBidi"/>
          <w:b/>
          <w:bCs/>
          <w:sz w:val="32"/>
          <w:szCs w:val="32"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</w:t>
      </w:r>
      <w:r w:rsidR="00FC64B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الأستاذ(ة</w:t>
      </w:r>
      <w:proofErr w:type="gramStart"/>
      <w:r w:rsidR="00FC64B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)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:   </w:t>
      </w:r>
      <w:proofErr w:type="gramEnd"/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 </w:t>
      </w:r>
      <w:bookmarkStart w:id="0" w:name="_GoBack"/>
      <w:bookmarkEnd w:id="0"/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   </w:t>
      </w:r>
      <w:r w:rsidR="00FC64B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</w:t>
      </w:r>
      <w:r w:rsidR="00FC64B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     المدير</w:t>
      </w:r>
      <w:r w:rsidR="00FC64B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(ة)</w:t>
      </w: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:</w:t>
      </w:r>
      <w:r w:rsidR="00FC64B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 xml:space="preserve">                                   </w:t>
      </w:r>
      <w:r w:rsidR="00FC64B9"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المفتش:</w:t>
      </w:r>
    </w:p>
    <w:sectPr w:rsidR="00953B43" w:rsidRPr="00CB08B0" w:rsidSect="00EF53B8">
      <w:pgSz w:w="11906" w:h="16838"/>
      <w:pgMar w:top="851" w:right="851" w:bottom="79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D622E" w14:textId="77777777" w:rsidR="00CD268C" w:rsidRDefault="00CD268C" w:rsidP="00C27DA6">
      <w:pPr>
        <w:spacing w:after="0" w:line="240" w:lineRule="auto"/>
      </w:pPr>
      <w:r>
        <w:separator/>
      </w:r>
    </w:p>
  </w:endnote>
  <w:endnote w:type="continuationSeparator" w:id="0">
    <w:p w14:paraId="48CF8564" w14:textId="77777777" w:rsidR="00CD268C" w:rsidRDefault="00CD268C" w:rsidP="00C2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11E71" w14:textId="77777777" w:rsidR="00CD268C" w:rsidRDefault="00CD268C" w:rsidP="00C27DA6">
      <w:pPr>
        <w:spacing w:after="0" w:line="240" w:lineRule="auto"/>
      </w:pPr>
      <w:r>
        <w:separator/>
      </w:r>
    </w:p>
  </w:footnote>
  <w:footnote w:type="continuationSeparator" w:id="0">
    <w:p w14:paraId="5FA9A065" w14:textId="77777777" w:rsidR="00CD268C" w:rsidRDefault="00CD268C" w:rsidP="00C27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8B0"/>
    <w:rsid w:val="00035B0C"/>
    <w:rsid w:val="000E3D22"/>
    <w:rsid w:val="0018530D"/>
    <w:rsid w:val="001B3530"/>
    <w:rsid w:val="001B6B88"/>
    <w:rsid w:val="00273999"/>
    <w:rsid w:val="002D5417"/>
    <w:rsid w:val="003D7FCD"/>
    <w:rsid w:val="00463D5A"/>
    <w:rsid w:val="005B021F"/>
    <w:rsid w:val="00610049"/>
    <w:rsid w:val="0075119D"/>
    <w:rsid w:val="00835C93"/>
    <w:rsid w:val="00856186"/>
    <w:rsid w:val="008924C0"/>
    <w:rsid w:val="0092392A"/>
    <w:rsid w:val="00932FF2"/>
    <w:rsid w:val="00953B43"/>
    <w:rsid w:val="009E6D52"/>
    <w:rsid w:val="00A22B7B"/>
    <w:rsid w:val="00A77F09"/>
    <w:rsid w:val="00AB523A"/>
    <w:rsid w:val="00B001AA"/>
    <w:rsid w:val="00B224E2"/>
    <w:rsid w:val="00BD4442"/>
    <w:rsid w:val="00C27DA6"/>
    <w:rsid w:val="00CB08B0"/>
    <w:rsid w:val="00CD268C"/>
    <w:rsid w:val="00CE0C90"/>
    <w:rsid w:val="00CF0521"/>
    <w:rsid w:val="00D25577"/>
    <w:rsid w:val="00D615D9"/>
    <w:rsid w:val="00D751BA"/>
    <w:rsid w:val="00D76D02"/>
    <w:rsid w:val="00DD0B58"/>
    <w:rsid w:val="00E31666"/>
    <w:rsid w:val="00E6686B"/>
    <w:rsid w:val="00E92F9B"/>
    <w:rsid w:val="00ED6673"/>
    <w:rsid w:val="00EE7A83"/>
    <w:rsid w:val="00EF53B8"/>
    <w:rsid w:val="00F4222B"/>
    <w:rsid w:val="00F74CE2"/>
    <w:rsid w:val="00FC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5F4669"/>
  <w15:docId w15:val="{58C61A53-CF26-4E7D-80D8-C2C28568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0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27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7DA6"/>
  </w:style>
  <w:style w:type="paragraph" w:styleId="Footer">
    <w:name w:val="footer"/>
    <w:basedOn w:val="Normal"/>
    <w:link w:val="FooterChar"/>
    <w:uiPriority w:val="99"/>
    <w:semiHidden/>
    <w:unhideWhenUsed/>
    <w:rsid w:val="00C27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7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D41AC-D6D6-41E9-9AA1-2D383572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ouled hadj brahim brahim</cp:lastModifiedBy>
  <cp:revision>4</cp:revision>
  <dcterms:created xsi:type="dcterms:W3CDTF">2019-11-24T21:19:00Z</dcterms:created>
  <dcterms:modified xsi:type="dcterms:W3CDTF">2019-11-27T22:32:00Z</dcterms:modified>
</cp:coreProperties>
</file>